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54"/>
        <w:gridCol w:w="1055"/>
        <w:gridCol w:w="454"/>
        <w:gridCol w:w="1056"/>
        <w:gridCol w:w="454"/>
        <w:gridCol w:w="1056"/>
        <w:gridCol w:w="454"/>
        <w:gridCol w:w="1056"/>
        <w:gridCol w:w="454"/>
        <w:gridCol w:w="1157"/>
        <w:gridCol w:w="412"/>
        <w:gridCol w:w="1147"/>
        <w:gridCol w:w="469"/>
        <w:gridCol w:w="1232"/>
        <w:gridCol w:w="460"/>
        <w:gridCol w:w="1099"/>
        <w:gridCol w:w="399"/>
        <w:gridCol w:w="1161"/>
        <w:gridCol w:w="417"/>
        <w:gridCol w:w="1142"/>
      </w:tblGrid>
      <w:tr w:rsidR="00C82865" w:rsidRPr="00B25F2F" w:rsidTr="005D1E23">
        <w:trPr>
          <w:trHeight w:hRule="exact" w:val="454"/>
        </w:trPr>
        <w:tc>
          <w:tcPr>
            <w:tcW w:w="1509" w:type="dxa"/>
            <w:gridSpan w:val="2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11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6.</w:t>
            </w:r>
          </w:p>
        </w:tc>
      </w:tr>
      <w:tr w:rsidR="00C82865" w:rsidTr="00C82865">
        <w:trPr>
          <w:trHeight w:hRule="exact" w:val="454"/>
        </w:trPr>
        <w:tc>
          <w:tcPr>
            <w:tcW w:w="454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5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3. – 7.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1. – 5.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5. – 9.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3. – 7.</w:t>
            </w:r>
          </w:p>
        </w:tc>
        <w:tc>
          <w:tcPr>
            <w:tcW w:w="1611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31. – 4.</w:t>
            </w: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4. – 8.</w:t>
            </w:r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4. – 8.</w:t>
            </w:r>
          </w:p>
        </w:tc>
        <w:tc>
          <w:tcPr>
            <w:tcW w:w="46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1. – 5.</w:t>
            </w:r>
          </w:p>
        </w:tc>
        <w:tc>
          <w:tcPr>
            <w:tcW w:w="39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6. – 10.</w:t>
            </w:r>
          </w:p>
        </w:tc>
        <w:tc>
          <w:tcPr>
            <w:tcW w:w="417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2" w:type="dxa"/>
            <w:tcBorders>
              <w:top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3. – 7.</w:t>
            </w:r>
          </w:p>
        </w:tc>
      </w:tr>
      <w:tr w:rsidR="00C82865" w:rsidTr="00C82865">
        <w:trPr>
          <w:trHeight w:hRule="exact" w:val="454"/>
        </w:trPr>
        <w:tc>
          <w:tcPr>
            <w:tcW w:w="454" w:type="dxa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10. – 14.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8. – 12.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12. – 16.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10. – 14.</w:t>
            </w:r>
          </w:p>
        </w:tc>
        <w:tc>
          <w:tcPr>
            <w:tcW w:w="1611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CC3DE9" w:rsidRDefault="00C82865" w:rsidP="00B25F2F">
            <w:pPr>
              <w:jc w:val="center"/>
              <w:rPr>
                <w:sz w:val="24"/>
                <w:szCs w:val="24"/>
                <w:highlight w:val="lightGray"/>
              </w:rPr>
            </w:pPr>
            <w:r w:rsidRPr="00CC3DE9">
              <w:rPr>
                <w:sz w:val="24"/>
                <w:szCs w:val="24"/>
              </w:rPr>
              <w:t>7. – 11.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11. – 15.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2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11. – 15.</w:t>
            </w:r>
          </w:p>
        </w:tc>
        <w:tc>
          <w:tcPr>
            <w:tcW w:w="46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9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8. – 12.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13. – 17.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–</w:t>
            </w:r>
            <w:r w:rsidRPr="00B25F2F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.</w:t>
            </w:r>
          </w:p>
        </w:tc>
      </w:tr>
      <w:tr w:rsidR="00CC3DE9" w:rsidTr="00C82865">
        <w:trPr>
          <w:trHeight w:hRule="exact" w:val="454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A33F0" w:rsidRPr="00CC3DE9" w:rsidRDefault="00B25F2F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17. – 21.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B25F2F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15. – 19.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7A33F0" w:rsidRPr="00CC3DE9" w:rsidRDefault="00B25F2F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19. – 23.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7A33F0" w:rsidRPr="00CC3DE9" w:rsidRDefault="00B25F2F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17. – 21.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CC3DE9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14. – 18.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vAlign w:val="center"/>
          </w:tcPr>
          <w:p w:rsidR="007A33F0" w:rsidRPr="00CC3DE9" w:rsidRDefault="00CC3DE9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:rsidR="007A33F0" w:rsidRPr="00B25F2F" w:rsidRDefault="00B25F2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18. – 22.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vAlign w:val="center"/>
          </w:tcPr>
          <w:p w:rsidR="007A33F0" w:rsidRPr="00CC3DE9" w:rsidRDefault="00CC3DE9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right w:val="double" w:sz="12" w:space="0" w:color="auto"/>
            </w:tcBorders>
            <w:vAlign w:val="center"/>
          </w:tcPr>
          <w:p w:rsidR="007A33F0" w:rsidRPr="00B25F2F" w:rsidRDefault="00B25F2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18. – 22.</w:t>
            </w:r>
          </w:p>
        </w:tc>
        <w:tc>
          <w:tcPr>
            <w:tcW w:w="460" w:type="dxa"/>
            <w:tcBorders>
              <w:left w:val="double" w:sz="12" w:space="0" w:color="auto"/>
            </w:tcBorders>
            <w:vAlign w:val="center"/>
          </w:tcPr>
          <w:p w:rsidR="007A33F0" w:rsidRPr="00CC3DE9" w:rsidRDefault="00CC3DE9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right w:val="double" w:sz="12" w:space="0" w:color="auto"/>
            </w:tcBorders>
            <w:vAlign w:val="center"/>
          </w:tcPr>
          <w:p w:rsidR="007A33F0" w:rsidRPr="00B25F2F" w:rsidRDefault="00B25F2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15. – 19.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vAlign w:val="center"/>
          </w:tcPr>
          <w:p w:rsidR="007A33F0" w:rsidRPr="00CC3DE9" w:rsidRDefault="00CC3DE9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vAlign w:val="center"/>
          </w:tcPr>
          <w:p w:rsidR="007A33F0" w:rsidRPr="00B25F2F" w:rsidRDefault="00B25F2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20. – 24.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</w:p>
        </w:tc>
      </w:tr>
      <w:tr w:rsidR="00C82865" w:rsidTr="00C82865">
        <w:trPr>
          <w:trHeight w:hRule="exact" w:val="454"/>
        </w:trPr>
        <w:tc>
          <w:tcPr>
            <w:tcW w:w="454" w:type="dxa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24. – 28.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22. – 26.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26. - 30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24. – 28.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21. – 25.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25. – 1.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2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25. – 29.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22. – 26.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27. – 31.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</w:p>
        </w:tc>
      </w:tr>
      <w:tr w:rsidR="00CC3DE9" w:rsidTr="00C82865">
        <w:trPr>
          <w:trHeight w:hRule="exact" w:val="454"/>
        </w:trPr>
        <w:tc>
          <w:tcPr>
            <w:tcW w:w="454" w:type="dxa"/>
            <w:vAlign w:val="center"/>
          </w:tcPr>
          <w:p w:rsidR="007A33F0" w:rsidRPr="00CC3DE9" w:rsidRDefault="007A33F0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B25F2F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29. – 2.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CC3DE9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28. – 1.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CC3DE9" w:rsidRDefault="00CC3DE9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9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A33F0" w:rsidRPr="00B25F2F" w:rsidRDefault="00B25F2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29. – 3.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right w:val="double" w:sz="12" w:space="0" w:color="auto"/>
            </w:tcBorders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7A33F0" w:rsidRPr="00CC3DE9" w:rsidRDefault="007A33F0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7A33F0" w:rsidRPr="00B25F2F" w:rsidRDefault="007A33F0" w:rsidP="00B25F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548" w:rsidRDefault="00A30548"/>
    <w:p w:rsidR="00F072C8" w:rsidRDefault="00F072C8">
      <w:bookmarkStart w:id="0" w:name="_GoBack"/>
      <w:bookmarkEnd w:id="0"/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794"/>
        <w:gridCol w:w="7794"/>
      </w:tblGrid>
      <w:tr w:rsidR="00C82865" w:rsidTr="00F072C8">
        <w:trPr>
          <w:trHeight w:val="5032"/>
        </w:trPr>
        <w:tc>
          <w:tcPr>
            <w:tcW w:w="7794" w:type="dxa"/>
          </w:tcPr>
          <w:p w:rsidR="00C82865" w:rsidRDefault="00C82865" w:rsidP="00C82865">
            <w:pPr>
              <w:rPr>
                <w:b/>
                <w:sz w:val="36"/>
                <w:szCs w:val="36"/>
                <w:highlight w:val="lightGray"/>
              </w:rPr>
            </w:pPr>
          </w:p>
          <w:p w:rsidR="00C82865" w:rsidRDefault="00C82865" w:rsidP="00C82865">
            <w:pPr>
              <w:rPr>
                <w:b/>
                <w:sz w:val="36"/>
                <w:szCs w:val="36"/>
              </w:rPr>
            </w:pPr>
            <w:r w:rsidRPr="00727B79">
              <w:rPr>
                <w:b/>
                <w:sz w:val="36"/>
                <w:szCs w:val="36"/>
                <w:highlight w:val="lightGray"/>
              </w:rPr>
              <w:t>A – TJEDAN</w:t>
            </w:r>
          </w:p>
          <w:p w:rsidR="00F072C8" w:rsidRPr="00727B79" w:rsidRDefault="00F072C8" w:rsidP="00C82865">
            <w:pPr>
              <w:rPr>
                <w:b/>
                <w:sz w:val="36"/>
                <w:szCs w:val="36"/>
              </w:rPr>
            </w:pPr>
          </w:p>
          <w:p w:rsidR="00C82865" w:rsidRDefault="00C82865" w:rsidP="00C828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5. A, 6. A, 7. A – TEHNIČKA KULTURA</w:t>
            </w:r>
          </w:p>
          <w:p w:rsidR="00C82865" w:rsidRPr="00727B79" w:rsidRDefault="00C82865" w:rsidP="00C82865">
            <w:pPr>
              <w:pStyle w:val="ListParagraph"/>
              <w:rPr>
                <w:b/>
                <w:sz w:val="20"/>
                <w:szCs w:val="20"/>
              </w:rPr>
            </w:pPr>
          </w:p>
          <w:p w:rsidR="00C82865" w:rsidRDefault="00C82865" w:rsidP="00C828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8. A, 8. B – LIKOVNA KULTURA</w:t>
            </w:r>
          </w:p>
          <w:p w:rsidR="00C82865" w:rsidRPr="00727B79" w:rsidRDefault="00C82865" w:rsidP="00C82865">
            <w:pPr>
              <w:pStyle w:val="ListParagraph"/>
              <w:rPr>
                <w:b/>
                <w:sz w:val="28"/>
                <w:szCs w:val="28"/>
              </w:rPr>
            </w:pPr>
          </w:p>
          <w:p w:rsidR="00C82865" w:rsidRDefault="00C82865" w:rsidP="00C828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</w:t>
            </w:r>
          </w:p>
          <w:p w:rsidR="00C82865" w:rsidRDefault="00C82865" w:rsidP="00C8286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PRIRODA</w:t>
            </w:r>
          </w:p>
          <w:p w:rsidR="00C82865" w:rsidRDefault="00C82865" w:rsidP="00C82865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3. SAT</w:t>
            </w:r>
          </w:p>
          <w:p w:rsidR="00C82865" w:rsidRDefault="00C82865" w:rsidP="00C8286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GEOGRAFIJA</w:t>
            </w:r>
          </w:p>
          <w:p w:rsidR="00C82865" w:rsidRDefault="00C82865" w:rsidP="00C82865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3. SAT</w:t>
            </w:r>
          </w:p>
          <w:p w:rsidR="00C82865" w:rsidRPr="00C82865" w:rsidRDefault="00C82865" w:rsidP="00C82865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 w:rsidRPr="00C82865">
              <w:rPr>
                <w:b/>
                <w:sz w:val="28"/>
                <w:szCs w:val="28"/>
              </w:rPr>
              <w:t>PETAK, 5. SAT</w:t>
            </w:r>
          </w:p>
          <w:p w:rsidR="00C82865" w:rsidRDefault="00C82865" w:rsidP="00C82865">
            <w:pPr>
              <w:rPr>
                <w:b/>
                <w:sz w:val="36"/>
                <w:szCs w:val="36"/>
                <w:highlight w:val="lightGray"/>
              </w:rPr>
            </w:pPr>
          </w:p>
          <w:p w:rsidR="00C82865" w:rsidRDefault="00C82865" w:rsidP="00C82865">
            <w:pPr>
              <w:rPr>
                <w:b/>
                <w:sz w:val="36"/>
                <w:szCs w:val="36"/>
                <w:highlight w:val="lightGray"/>
              </w:rPr>
            </w:pPr>
          </w:p>
        </w:tc>
        <w:tc>
          <w:tcPr>
            <w:tcW w:w="7794" w:type="dxa"/>
            <w:shd w:val="clear" w:color="auto" w:fill="FFFFFF" w:themeFill="background1"/>
          </w:tcPr>
          <w:p w:rsidR="00C82865" w:rsidRDefault="00C82865" w:rsidP="00C82865">
            <w:pPr>
              <w:rPr>
                <w:b/>
                <w:sz w:val="36"/>
                <w:szCs w:val="36"/>
                <w:highlight w:val="lightGray"/>
              </w:rPr>
            </w:pPr>
          </w:p>
          <w:p w:rsidR="00F072C8" w:rsidRDefault="00F072C8" w:rsidP="00F072C8">
            <w:pPr>
              <w:rPr>
                <w:b/>
                <w:sz w:val="36"/>
                <w:szCs w:val="36"/>
              </w:rPr>
            </w:pPr>
            <w:r w:rsidRPr="00727B79">
              <w:rPr>
                <w:b/>
                <w:sz w:val="36"/>
                <w:szCs w:val="36"/>
                <w:highlight w:val="lightGray"/>
              </w:rPr>
              <w:t>B – TJEDAN</w:t>
            </w:r>
          </w:p>
          <w:p w:rsidR="00F072C8" w:rsidRPr="00727B79" w:rsidRDefault="00F072C8" w:rsidP="00F072C8">
            <w:pPr>
              <w:rPr>
                <w:b/>
                <w:sz w:val="36"/>
                <w:szCs w:val="36"/>
              </w:rPr>
            </w:pPr>
          </w:p>
          <w:p w:rsidR="00F072C8" w:rsidRDefault="00F072C8" w:rsidP="00F072C8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5. A, 6. A, 7. A – LIKOVNA KULTURA</w:t>
            </w:r>
          </w:p>
          <w:p w:rsidR="00F072C8" w:rsidRPr="00727B79" w:rsidRDefault="00F072C8" w:rsidP="00F072C8">
            <w:pPr>
              <w:pStyle w:val="ListParagraph"/>
              <w:rPr>
                <w:b/>
                <w:sz w:val="20"/>
                <w:szCs w:val="20"/>
              </w:rPr>
            </w:pPr>
          </w:p>
          <w:p w:rsidR="00F072C8" w:rsidRDefault="00F072C8" w:rsidP="00F072C8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8. A, 8. B – TEHNIČKA KULTURA</w:t>
            </w:r>
          </w:p>
          <w:p w:rsidR="00F072C8" w:rsidRPr="00727B79" w:rsidRDefault="00F072C8" w:rsidP="00F072C8">
            <w:pPr>
              <w:pStyle w:val="ListParagraph"/>
              <w:rPr>
                <w:b/>
                <w:sz w:val="20"/>
                <w:szCs w:val="20"/>
              </w:rPr>
            </w:pPr>
          </w:p>
          <w:p w:rsidR="00F072C8" w:rsidRPr="00727B79" w:rsidRDefault="00F072C8" w:rsidP="00F072C8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 xml:space="preserve">5. A </w:t>
            </w:r>
          </w:p>
          <w:p w:rsidR="00F072C8" w:rsidRPr="00727B79" w:rsidRDefault="00F072C8" w:rsidP="00F072C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PRIRODA</w:t>
            </w:r>
          </w:p>
          <w:p w:rsidR="00F072C8" w:rsidRPr="00727B79" w:rsidRDefault="00F072C8" w:rsidP="00F072C8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UTORAK, 3. SAT</w:t>
            </w:r>
          </w:p>
          <w:p w:rsidR="00F072C8" w:rsidRPr="00727B79" w:rsidRDefault="00F072C8" w:rsidP="00F072C8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PETAK, 5. SAT</w:t>
            </w:r>
          </w:p>
          <w:p w:rsidR="00F072C8" w:rsidRDefault="00F072C8" w:rsidP="00F072C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27B79">
              <w:rPr>
                <w:b/>
                <w:sz w:val="28"/>
                <w:szCs w:val="28"/>
              </w:rPr>
              <w:t>GEOGRAFIJA</w:t>
            </w:r>
          </w:p>
          <w:p w:rsidR="00F072C8" w:rsidRPr="00727B79" w:rsidRDefault="00F072C8" w:rsidP="00F072C8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</w:t>
            </w:r>
            <w:r w:rsidRPr="00727B79">
              <w:rPr>
                <w:b/>
                <w:sz w:val="28"/>
                <w:szCs w:val="28"/>
              </w:rPr>
              <w:t>. SAT</w:t>
            </w:r>
          </w:p>
          <w:p w:rsidR="00F072C8" w:rsidRPr="00F072C8" w:rsidRDefault="00F072C8" w:rsidP="00F072C8">
            <w:pPr>
              <w:rPr>
                <w:b/>
                <w:sz w:val="36"/>
                <w:szCs w:val="36"/>
                <w:highlight w:val="lightGray"/>
              </w:rPr>
            </w:pPr>
          </w:p>
        </w:tc>
      </w:tr>
    </w:tbl>
    <w:p w:rsidR="00C82865" w:rsidRPr="00C82865" w:rsidRDefault="00C82865" w:rsidP="00C82865">
      <w:pPr>
        <w:rPr>
          <w:b/>
          <w:sz w:val="28"/>
          <w:szCs w:val="28"/>
        </w:rPr>
      </w:pPr>
    </w:p>
    <w:sectPr w:rsidR="00C82865" w:rsidRPr="00C82865" w:rsidSect="00F072C8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931"/>
    <w:multiLevelType w:val="hybridMultilevel"/>
    <w:tmpl w:val="EE445D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CE693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935821"/>
    <w:multiLevelType w:val="hybridMultilevel"/>
    <w:tmpl w:val="A65CBF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046D"/>
    <w:multiLevelType w:val="hybridMultilevel"/>
    <w:tmpl w:val="12D4A5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0"/>
    <w:rsid w:val="007A33F0"/>
    <w:rsid w:val="00A30548"/>
    <w:rsid w:val="00B25F2F"/>
    <w:rsid w:val="00C03922"/>
    <w:rsid w:val="00C82865"/>
    <w:rsid w:val="00CC3DE9"/>
    <w:rsid w:val="00D37130"/>
    <w:rsid w:val="00F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0879-EAAE-4114-9F9F-29892551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 Čorkalo</cp:lastModifiedBy>
  <cp:revision>1</cp:revision>
  <dcterms:created xsi:type="dcterms:W3CDTF">2018-09-22T05:18:00Z</dcterms:created>
  <dcterms:modified xsi:type="dcterms:W3CDTF">2018-09-22T06:06:00Z</dcterms:modified>
</cp:coreProperties>
</file>