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897F" w14:textId="77777777" w:rsidR="00AD2685" w:rsidRDefault="00AD2685" w:rsidP="00AD2685">
      <w:pPr>
        <w:pStyle w:val="Default"/>
        <w:rPr>
          <w:rFonts w:asciiTheme="minorHAnsi" w:hAnsiTheme="minorHAnsi" w:cstheme="minorHAnsi"/>
        </w:rPr>
      </w:pPr>
    </w:p>
    <w:p w14:paraId="6D98ACE5" w14:textId="77777777" w:rsidR="00AD2685" w:rsidRDefault="00AD2685" w:rsidP="00AD268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t>OSNOVNA ŠKOLA IVANA GUNDULIĆA</w:t>
      </w:r>
    </w:p>
    <w:p w14:paraId="152DAC47" w14:textId="77777777" w:rsidR="00AD2685" w:rsidRDefault="00AD2685" w:rsidP="00AD268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ZAGREB, GUNDULIĆEVA 23a</w:t>
      </w:r>
    </w:p>
    <w:p w14:paraId="1436E69A" w14:textId="1005C4CD" w:rsidR="00AD2685" w:rsidRDefault="00AD2685" w:rsidP="00AD268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 </w:t>
      </w:r>
      <w:r w:rsidR="004E446B">
        <w:rPr>
          <w:rFonts w:asciiTheme="minorHAnsi" w:hAnsiTheme="minorHAnsi" w:cstheme="minorHAnsi"/>
        </w:rPr>
        <w:t>112-02/23-01/09</w:t>
      </w:r>
    </w:p>
    <w:p w14:paraId="19396E60" w14:textId="74C63B54" w:rsidR="00AD2685" w:rsidRDefault="00AD2685" w:rsidP="00AD268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 </w:t>
      </w:r>
      <w:r w:rsidR="004E446B">
        <w:rPr>
          <w:rFonts w:asciiTheme="minorHAnsi" w:hAnsiTheme="minorHAnsi" w:cstheme="minorHAnsi"/>
        </w:rPr>
        <w:t>251-119-23-3</w:t>
      </w:r>
    </w:p>
    <w:p w14:paraId="4B4C16D7" w14:textId="1C5250DF" w:rsidR="00AD2685" w:rsidRDefault="00AD2685" w:rsidP="00AD268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Zagreb, 20. 10. 2023.</w:t>
      </w:r>
    </w:p>
    <w:p w14:paraId="41151843" w14:textId="77777777" w:rsidR="00AD2685" w:rsidRDefault="00AD2685" w:rsidP="00AD2685">
      <w:pPr>
        <w:pStyle w:val="Default"/>
        <w:rPr>
          <w:rFonts w:asciiTheme="minorHAnsi" w:hAnsiTheme="minorHAnsi" w:cstheme="minorHAnsi"/>
        </w:rPr>
      </w:pPr>
    </w:p>
    <w:p w14:paraId="61509A3B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6C39A5BE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7A9861D5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42EE134D" w14:textId="77777777" w:rsidR="00AD2685" w:rsidRDefault="00AD2685" w:rsidP="00AD2685">
      <w:pPr>
        <w:pStyle w:val="Default"/>
        <w:rPr>
          <w:rFonts w:asciiTheme="minorHAnsi" w:hAnsiTheme="minorHAnsi" w:cstheme="minorHAnsi"/>
          <w:b/>
          <w:bCs/>
        </w:rPr>
      </w:pPr>
    </w:p>
    <w:p w14:paraId="10D8D1CA" w14:textId="77777777" w:rsidR="00AD2685" w:rsidRDefault="00AD2685" w:rsidP="00AD2685">
      <w:pPr>
        <w:pStyle w:val="Default"/>
        <w:rPr>
          <w:rFonts w:asciiTheme="minorHAnsi" w:hAnsiTheme="minorHAnsi" w:cstheme="minorHAnsi"/>
        </w:rPr>
      </w:pPr>
    </w:p>
    <w:p w14:paraId="68F4DED0" w14:textId="4E30AECF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Dana </w:t>
      </w:r>
      <w:r w:rsidR="00F35CE6">
        <w:rPr>
          <w:rFonts w:asciiTheme="minorHAnsi" w:hAnsiTheme="minorHAnsi" w:cstheme="minorHAnsi"/>
          <w:b/>
          <w:bCs/>
        </w:rPr>
        <w:t>2.10</w:t>
      </w:r>
      <w:r>
        <w:rPr>
          <w:rFonts w:asciiTheme="minorHAnsi" w:hAnsiTheme="minorHAnsi" w:cstheme="minorHAnsi"/>
          <w:b/>
          <w:bCs/>
        </w:rPr>
        <w:t xml:space="preserve">.2023. </w:t>
      </w:r>
      <w:r>
        <w:rPr>
          <w:rFonts w:asciiTheme="minorHAnsi" w:hAnsiTheme="minorHAnsi" w:cstheme="minorHAnsi"/>
        </w:rPr>
        <w:t>na mrežnoj stranici i oglasnoj ploči Hrvatskog zavoda za zapošljavanje i mrežnoj stranici i oglasnoj ploči Škole objavljen je natječaj za radno mjesto</w:t>
      </w:r>
      <w:r w:rsidR="00F35CE6">
        <w:rPr>
          <w:rFonts w:asciiTheme="minorHAnsi" w:hAnsiTheme="minorHAnsi" w:cstheme="minorHAnsi"/>
        </w:rPr>
        <w:t xml:space="preserve"> UČITELJICA RAZREDNE NASTAVE U HRVATSKO-MAĐARSKOM ODJELJENJU </w:t>
      </w:r>
      <w:r>
        <w:rPr>
          <w:rFonts w:asciiTheme="minorHAnsi" w:hAnsiTheme="minorHAnsi" w:cstheme="minorHAnsi"/>
        </w:rPr>
        <w:t>, na</w:t>
      </w:r>
      <w:r w:rsidR="00F35C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određeno</w:t>
      </w:r>
      <w:r w:rsidR="005419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puno radno vrijeme (</w:t>
      </w:r>
      <w:r w:rsidR="00F35C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 sati tjedno)</w:t>
      </w:r>
      <w:r w:rsidR="0054196E">
        <w:rPr>
          <w:rFonts w:asciiTheme="minorHAnsi" w:hAnsiTheme="minorHAnsi" w:cstheme="minorHAnsi"/>
        </w:rPr>
        <w:t xml:space="preserve">, zamjena. </w:t>
      </w:r>
    </w:p>
    <w:p w14:paraId="1514C6C1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591990E2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44D825D6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3330669F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Područja vrednovanja kandidata, pitanja iz praktičnog dijela i sposobnosti. </w:t>
      </w:r>
    </w:p>
    <w:p w14:paraId="62DDC078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702DAC35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23346DAF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Provjera se sastoji od provođenja </w:t>
      </w:r>
      <w:r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D6092F0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</w:p>
    <w:p w14:paraId="6CF1DC26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15978B47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71C6E4CD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76448DA5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3EFAF8D7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obavljenog razgovora, Povjerenstvo utvrđuje rang listu kandidata koji su pristupili razgovoru.</w:t>
      </w:r>
    </w:p>
    <w:p w14:paraId="3D291A5C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CE5157C" w14:textId="7C791ED6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Razgovor s kandidatima održat će se u P</w:t>
      </w:r>
      <w:r w:rsidR="00F35CE6">
        <w:rPr>
          <w:rFonts w:asciiTheme="minorHAnsi" w:hAnsiTheme="minorHAnsi" w:cstheme="minorHAnsi"/>
          <w:b/>
          <w:bCs/>
          <w:color w:val="FF0000"/>
        </w:rPr>
        <w:t>ETAK</w:t>
      </w:r>
      <w:r>
        <w:rPr>
          <w:rFonts w:asciiTheme="minorHAnsi" w:hAnsiTheme="minorHAnsi" w:cstheme="minorHAnsi"/>
          <w:b/>
          <w:bCs/>
          <w:color w:val="FF0000"/>
        </w:rPr>
        <w:t>, 2</w:t>
      </w:r>
      <w:r w:rsidR="00F35CE6">
        <w:rPr>
          <w:rFonts w:asciiTheme="minorHAnsi" w:hAnsiTheme="minorHAnsi" w:cstheme="minorHAnsi"/>
          <w:b/>
          <w:bCs/>
          <w:color w:val="FF0000"/>
        </w:rPr>
        <w:t>7</w:t>
      </w:r>
      <w:r>
        <w:rPr>
          <w:rFonts w:asciiTheme="minorHAnsi" w:hAnsiTheme="minorHAnsi" w:cstheme="minorHAnsi"/>
          <w:b/>
          <w:bCs/>
          <w:color w:val="FF0000"/>
        </w:rPr>
        <w:t xml:space="preserve">. 10. 2023., s početkom u 12:.00 h u prostoru Osnovne škole Ivana Gundulića u uredu psihologinje. </w:t>
      </w:r>
    </w:p>
    <w:p w14:paraId="2B761CA0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D34F339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363CE64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FA5FB15" w14:textId="77777777" w:rsidR="00F35CE6" w:rsidRDefault="00F35CE6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6F18F65" w14:textId="4DA0DF5E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3C16F0F4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705"/>
        <w:gridCol w:w="9071"/>
      </w:tblGrid>
      <w:tr w:rsidR="00AD2685" w14:paraId="5C5D90BD" w14:textId="77777777" w:rsidTr="00AD2685">
        <w:trPr>
          <w:trHeight w:val="4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6A39F" w14:textId="77777777" w:rsidR="00AD2685" w:rsidRDefault="00AD268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FE295" w14:textId="77777777" w:rsidR="00AD2685" w:rsidRDefault="00AD268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9841D1B" w14:textId="77777777" w:rsidR="00AD2685" w:rsidRDefault="00AD26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AD2685" w14:paraId="18FB5E0C" w14:textId="77777777" w:rsidTr="00AD2685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9B86" w14:textId="77777777" w:rsidR="00AD2685" w:rsidRDefault="00AD26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230916A2" w14:textId="77777777" w:rsidR="00AD2685" w:rsidRDefault="00AD26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C1C" w14:textId="2D1F0DDB" w:rsidR="00AD2685" w:rsidRDefault="00AD26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35CE6">
              <w:rPr>
                <w:rFonts w:asciiTheme="minorHAnsi" w:hAnsiTheme="minorHAnsi" w:cstheme="minorHAnsi"/>
              </w:rPr>
              <w:t>ATARINA ŠTROK</w:t>
            </w:r>
          </w:p>
        </w:tc>
      </w:tr>
    </w:tbl>
    <w:p w14:paraId="7E53BDF5" w14:textId="77777777" w:rsidR="00AD2685" w:rsidRDefault="00AD2685" w:rsidP="00AD268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AB6AC5" w14:textId="77777777" w:rsidR="00AD2685" w:rsidRDefault="00AD2685" w:rsidP="00AD2685">
      <w:pPr>
        <w:rPr>
          <w:rFonts w:cstheme="minorHAnsi"/>
          <w:sz w:val="24"/>
          <w:szCs w:val="24"/>
        </w:rPr>
      </w:pPr>
    </w:p>
    <w:p w14:paraId="642BF0B0" w14:textId="77777777" w:rsidR="00AD2685" w:rsidRDefault="00AD2685" w:rsidP="00AD2685">
      <w:pPr>
        <w:tabs>
          <w:tab w:val="left" w:pos="78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Ravnatelj</w:t>
      </w:r>
    </w:p>
    <w:p w14:paraId="04BD8A26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theme="minorHAnsi"/>
          <w:sz w:val="24"/>
          <w:szCs w:val="24"/>
        </w:rPr>
        <w:t>Rašperger</w:t>
      </w:r>
      <w:proofErr w:type="spellEnd"/>
      <w:r>
        <w:rPr>
          <w:rFonts w:cstheme="minorHAnsi"/>
          <w:sz w:val="24"/>
          <w:szCs w:val="24"/>
        </w:rPr>
        <w:t xml:space="preserve"> ,prof.</w:t>
      </w:r>
    </w:p>
    <w:p w14:paraId="76699118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AF035E3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C501C27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8550A71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617E57B5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46F79F9B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4B2E9E2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7EC33E24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333F061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1A99721D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0BBB70D8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30E4CBB0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5466E1C6" w14:textId="77777777" w:rsidR="00AD2685" w:rsidRDefault="00AD2685" w:rsidP="00AD2685">
      <w:pPr>
        <w:tabs>
          <w:tab w:val="left" w:pos="7395"/>
        </w:tabs>
        <w:rPr>
          <w:rFonts w:cstheme="minorHAnsi"/>
          <w:sz w:val="24"/>
          <w:szCs w:val="24"/>
        </w:rPr>
      </w:pPr>
    </w:p>
    <w:p w14:paraId="2287FB7A" w14:textId="77777777" w:rsidR="00BE076B" w:rsidRDefault="00BE076B"/>
    <w:sectPr w:rsidR="00BE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85"/>
    <w:rsid w:val="004E446B"/>
    <w:rsid w:val="0054196E"/>
    <w:rsid w:val="00555089"/>
    <w:rsid w:val="00AD2685"/>
    <w:rsid w:val="00BE076B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94B"/>
  <w15:chartTrackingRefBased/>
  <w15:docId w15:val="{2D717B36-E1D0-431C-94AB-8A7DCB4F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D2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Rasonja</dc:creator>
  <cp:keywords/>
  <dc:description/>
  <cp:lastModifiedBy>Andreja Zlodi Gunčić</cp:lastModifiedBy>
  <cp:revision>3</cp:revision>
  <dcterms:created xsi:type="dcterms:W3CDTF">2023-10-20T12:29:00Z</dcterms:created>
  <dcterms:modified xsi:type="dcterms:W3CDTF">2023-10-20T12:31:00Z</dcterms:modified>
</cp:coreProperties>
</file>